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548" w:rsidRPr="006B767F" w:rsidRDefault="00612548" w:rsidP="00603529">
      <w:pPr>
        <w:jc w:val="center"/>
        <w:rPr>
          <w:b/>
          <w:sz w:val="22"/>
          <w:szCs w:val="22"/>
          <w:shd w:val="clear" w:color="auto" w:fill="FFFFFF"/>
        </w:rPr>
      </w:pPr>
      <w:r w:rsidRPr="008E63D5">
        <w:rPr>
          <w:b/>
          <w:color w:val="auto"/>
          <w:sz w:val="22"/>
          <w:szCs w:val="22"/>
        </w:rPr>
        <w:t xml:space="preserve">Извещение о проведении открытого аукциона </w:t>
      </w:r>
      <w:r w:rsidRPr="008E63D5">
        <w:rPr>
          <w:b/>
          <w:bCs/>
          <w:color w:val="auto"/>
          <w:sz w:val="22"/>
          <w:szCs w:val="22"/>
        </w:rPr>
        <w:t xml:space="preserve">на право заключения договора купли - продажи на земельные участки </w:t>
      </w:r>
      <w:r w:rsidRPr="008E63D5">
        <w:rPr>
          <w:b/>
          <w:sz w:val="22"/>
          <w:szCs w:val="22"/>
          <w:shd w:val="clear" w:color="auto" w:fill="FFFFFF"/>
        </w:rPr>
        <w:t>с кад</w:t>
      </w:r>
      <w:r>
        <w:rPr>
          <w:b/>
          <w:sz w:val="22"/>
          <w:szCs w:val="22"/>
          <w:shd w:val="clear" w:color="auto" w:fill="FFFFFF"/>
        </w:rPr>
        <w:t xml:space="preserve">астровыми номерами </w:t>
      </w:r>
      <w:r w:rsidRPr="006B767F">
        <w:rPr>
          <w:b/>
          <w:sz w:val="22"/>
          <w:szCs w:val="22"/>
          <w:shd w:val="clear" w:color="auto" w:fill="FFFFFF"/>
        </w:rPr>
        <w:t>13:08:0102001:8579, 13:08:0102001:8578, 13:08:0102001:8588</w:t>
      </w:r>
    </w:p>
    <w:tbl>
      <w:tblPr>
        <w:tblW w:w="9923" w:type="dxa"/>
        <w:tblInd w:w="108" w:type="dxa"/>
        <w:tblLayout w:type="fixed"/>
        <w:tblLook w:val="01E0"/>
      </w:tblPr>
      <w:tblGrid>
        <w:gridCol w:w="3310"/>
        <w:gridCol w:w="6613"/>
      </w:tblGrid>
      <w:tr w:rsidR="00612548" w:rsidRPr="00761D18" w:rsidTr="006146B2">
        <w:trPr>
          <w:trHeight w:val="333"/>
        </w:trPr>
        <w:tc>
          <w:tcPr>
            <w:tcW w:w="9923" w:type="dxa"/>
            <w:gridSpan w:val="2"/>
          </w:tcPr>
          <w:p w:rsidR="00612548" w:rsidRPr="00761D18" w:rsidRDefault="00612548" w:rsidP="00A53522">
            <w:pPr>
              <w:ind w:firstLine="34"/>
              <w:jc w:val="both"/>
              <w:rPr>
                <w:sz w:val="22"/>
                <w:szCs w:val="22"/>
              </w:rPr>
            </w:pPr>
            <w:bookmarkStart w:id="0" w:name="_GoBack"/>
            <w:bookmarkEnd w:id="0"/>
            <w:r w:rsidRPr="00761D18">
              <w:rPr>
                <w:b/>
                <w:sz w:val="22"/>
                <w:szCs w:val="22"/>
              </w:rPr>
              <w:t xml:space="preserve">Форма торгов: </w:t>
            </w:r>
            <w:r w:rsidRPr="00761D18">
              <w:rPr>
                <w:sz w:val="22"/>
                <w:szCs w:val="22"/>
              </w:rPr>
              <w:t>Открытый аукцион  в форме подачи заявок</w:t>
            </w:r>
          </w:p>
        </w:tc>
      </w:tr>
      <w:tr w:rsidR="00612548" w:rsidRPr="00997281" w:rsidTr="006146B2">
        <w:tc>
          <w:tcPr>
            <w:tcW w:w="3310" w:type="dxa"/>
          </w:tcPr>
          <w:p w:rsidR="00612548" w:rsidRPr="00997281" w:rsidRDefault="00612548" w:rsidP="00A53522">
            <w:pPr>
              <w:jc w:val="both"/>
              <w:rPr>
                <w:b/>
                <w:sz w:val="24"/>
                <w:szCs w:val="24"/>
              </w:rPr>
            </w:pPr>
            <w:r w:rsidRPr="00997281"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6613" w:type="dxa"/>
          </w:tcPr>
          <w:p w:rsidR="00612548" w:rsidRPr="00997281" w:rsidRDefault="00612548" w:rsidP="00A53522">
            <w:pPr>
              <w:rPr>
                <w:sz w:val="24"/>
                <w:szCs w:val="24"/>
              </w:rPr>
            </w:pPr>
            <w:r w:rsidRPr="00997281">
              <w:rPr>
                <w:sz w:val="24"/>
                <w:szCs w:val="24"/>
              </w:rPr>
              <w:t>Администрация Зубово-Полянского  городского поселения Зубово – Полянского муниципального района Республика Мордовия</w:t>
            </w:r>
          </w:p>
        </w:tc>
      </w:tr>
      <w:tr w:rsidR="00612548" w:rsidRPr="00997281" w:rsidTr="006146B2">
        <w:tc>
          <w:tcPr>
            <w:tcW w:w="3310" w:type="dxa"/>
          </w:tcPr>
          <w:p w:rsidR="00612548" w:rsidRPr="00997281" w:rsidRDefault="00612548" w:rsidP="00A53522">
            <w:pPr>
              <w:jc w:val="both"/>
              <w:rPr>
                <w:sz w:val="24"/>
                <w:szCs w:val="24"/>
              </w:rPr>
            </w:pPr>
            <w:r w:rsidRPr="00997281">
              <w:rPr>
                <w:sz w:val="24"/>
                <w:szCs w:val="24"/>
              </w:rPr>
              <w:t xml:space="preserve">Банковские реквизиты </w:t>
            </w:r>
          </w:p>
        </w:tc>
        <w:tc>
          <w:tcPr>
            <w:tcW w:w="6613" w:type="dxa"/>
          </w:tcPr>
          <w:p w:rsidR="00612548" w:rsidRPr="00997281" w:rsidRDefault="00612548" w:rsidP="00D5343B">
            <w:pPr>
              <w:rPr>
                <w:sz w:val="24"/>
                <w:szCs w:val="24"/>
              </w:rPr>
            </w:pPr>
            <w:r w:rsidRPr="00997281">
              <w:rPr>
                <w:sz w:val="24"/>
                <w:szCs w:val="24"/>
              </w:rPr>
              <w:t>Получатель Администрация Зубово-Полянского городского поселения Зубово-Полянского муниципального района Республики Мордовия  ОГРН 1021300660391, ИНН 1308078756, КПП 130801001, ОКПО 04301678, БИК 048952001, ОКТМО 89621151</w:t>
            </w:r>
          </w:p>
          <w:p w:rsidR="00612548" w:rsidRPr="00997281" w:rsidRDefault="00612548" w:rsidP="00D5343B">
            <w:pPr>
              <w:rPr>
                <w:sz w:val="24"/>
                <w:szCs w:val="24"/>
              </w:rPr>
            </w:pPr>
            <w:r w:rsidRPr="00997281">
              <w:rPr>
                <w:sz w:val="24"/>
                <w:szCs w:val="24"/>
              </w:rPr>
              <w:t>р/с 40204810900000000207 в Отделение-НБ Республика Мордовия г.Саранск, л/с 03093025330 в Отделе №9 Управления Федерального казначейства по Республике Мордовия</w:t>
            </w:r>
          </w:p>
        </w:tc>
      </w:tr>
      <w:tr w:rsidR="00612548" w:rsidRPr="00997281" w:rsidTr="006146B2">
        <w:tc>
          <w:tcPr>
            <w:tcW w:w="3310" w:type="dxa"/>
          </w:tcPr>
          <w:p w:rsidR="00612548" w:rsidRPr="00997281" w:rsidRDefault="00612548" w:rsidP="00A53522">
            <w:pPr>
              <w:jc w:val="both"/>
              <w:rPr>
                <w:b/>
                <w:sz w:val="24"/>
                <w:szCs w:val="24"/>
              </w:rPr>
            </w:pPr>
            <w:r w:rsidRPr="00997281">
              <w:rPr>
                <w:sz w:val="24"/>
                <w:szCs w:val="24"/>
              </w:rPr>
              <w:t>Место нахождения:</w:t>
            </w:r>
          </w:p>
        </w:tc>
        <w:tc>
          <w:tcPr>
            <w:tcW w:w="6613" w:type="dxa"/>
          </w:tcPr>
          <w:p w:rsidR="00612548" w:rsidRPr="00997281" w:rsidRDefault="00612548" w:rsidP="00A53522">
            <w:pPr>
              <w:ind w:firstLine="34"/>
              <w:jc w:val="both"/>
              <w:rPr>
                <w:sz w:val="24"/>
                <w:szCs w:val="24"/>
              </w:rPr>
            </w:pPr>
            <w:r w:rsidRPr="00997281">
              <w:rPr>
                <w:sz w:val="24"/>
                <w:szCs w:val="24"/>
              </w:rPr>
              <w:t>Республика Мордовия, Зубово – Полянский район, п.Зубова Поляна, Почтовый пер., д.6</w:t>
            </w:r>
          </w:p>
        </w:tc>
      </w:tr>
      <w:tr w:rsidR="00612548" w:rsidRPr="00997281" w:rsidTr="006146B2">
        <w:tc>
          <w:tcPr>
            <w:tcW w:w="3310" w:type="dxa"/>
          </w:tcPr>
          <w:p w:rsidR="00612548" w:rsidRPr="00997281" w:rsidRDefault="00612548" w:rsidP="00A53522">
            <w:pPr>
              <w:jc w:val="both"/>
              <w:rPr>
                <w:b/>
                <w:sz w:val="24"/>
                <w:szCs w:val="24"/>
              </w:rPr>
            </w:pPr>
            <w:r w:rsidRPr="00997281">
              <w:rPr>
                <w:sz w:val="24"/>
                <w:szCs w:val="24"/>
              </w:rPr>
              <w:t>Почтовый адрес:</w:t>
            </w:r>
          </w:p>
        </w:tc>
        <w:tc>
          <w:tcPr>
            <w:tcW w:w="6613" w:type="dxa"/>
          </w:tcPr>
          <w:p w:rsidR="00612548" w:rsidRPr="00997281" w:rsidRDefault="00612548" w:rsidP="00A53522">
            <w:pPr>
              <w:ind w:firstLine="34"/>
              <w:jc w:val="both"/>
              <w:rPr>
                <w:sz w:val="24"/>
                <w:szCs w:val="24"/>
              </w:rPr>
            </w:pPr>
            <w:r w:rsidRPr="00997281">
              <w:rPr>
                <w:sz w:val="24"/>
                <w:szCs w:val="24"/>
              </w:rPr>
              <w:t>431110, Республика Мордовия, Зубово – Полянский район, п.Зубова Поляна, Почтовый пер., д.6</w:t>
            </w:r>
          </w:p>
        </w:tc>
      </w:tr>
      <w:tr w:rsidR="00612548" w:rsidRPr="00997281" w:rsidTr="006146B2">
        <w:tc>
          <w:tcPr>
            <w:tcW w:w="3310" w:type="dxa"/>
          </w:tcPr>
          <w:p w:rsidR="00612548" w:rsidRPr="00997281" w:rsidRDefault="00612548" w:rsidP="00A53522">
            <w:pPr>
              <w:jc w:val="both"/>
              <w:rPr>
                <w:sz w:val="24"/>
                <w:szCs w:val="24"/>
              </w:rPr>
            </w:pPr>
            <w:r w:rsidRPr="00997281">
              <w:rPr>
                <w:sz w:val="24"/>
                <w:szCs w:val="24"/>
              </w:rPr>
              <w:t>Адрес электронной почты:</w:t>
            </w:r>
          </w:p>
        </w:tc>
        <w:tc>
          <w:tcPr>
            <w:tcW w:w="6613" w:type="dxa"/>
          </w:tcPr>
          <w:p w:rsidR="00612548" w:rsidRPr="00997281" w:rsidRDefault="00612548" w:rsidP="00A53522">
            <w:pPr>
              <w:ind w:firstLine="34"/>
              <w:jc w:val="both"/>
              <w:rPr>
                <w:sz w:val="24"/>
                <w:szCs w:val="24"/>
                <w:highlight w:val="yellow"/>
              </w:rPr>
            </w:pPr>
            <w:r w:rsidRPr="00997281">
              <w:rPr>
                <w:sz w:val="24"/>
                <w:szCs w:val="24"/>
                <w:lang w:val="en-US"/>
              </w:rPr>
              <w:t>zp_adm@mail.ru</w:t>
            </w:r>
          </w:p>
        </w:tc>
      </w:tr>
      <w:tr w:rsidR="00612548" w:rsidRPr="00997281" w:rsidTr="006146B2">
        <w:tc>
          <w:tcPr>
            <w:tcW w:w="3310" w:type="dxa"/>
          </w:tcPr>
          <w:p w:rsidR="00612548" w:rsidRPr="00997281" w:rsidRDefault="00612548" w:rsidP="00A53522">
            <w:pPr>
              <w:jc w:val="both"/>
              <w:rPr>
                <w:sz w:val="24"/>
                <w:szCs w:val="24"/>
              </w:rPr>
            </w:pPr>
            <w:r w:rsidRPr="00997281">
              <w:rPr>
                <w:sz w:val="24"/>
                <w:szCs w:val="24"/>
              </w:rPr>
              <w:t>Официальный сайт</w:t>
            </w:r>
          </w:p>
        </w:tc>
        <w:tc>
          <w:tcPr>
            <w:tcW w:w="6613" w:type="dxa"/>
          </w:tcPr>
          <w:p w:rsidR="00612548" w:rsidRPr="00997281" w:rsidRDefault="00612548" w:rsidP="00A53522">
            <w:pPr>
              <w:ind w:firstLine="34"/>
              <w:jc w:val="both"/>
              <w:rPr>
                <w:sz w:val="24"/>
                <w:szCs w:val="24"/>
                <w:highlight w:val="yellow"/>
              </w:rPr>
            </w:pPr>
            <w:hyperlink r:id="rId5" w:history="1">
              <w:r w:rsidRPr="00997281">
                <w:rPr>
                  <w:color w:val="0000FF"/>
                  <w:sz w:val="24"/>
                  <w:szCs w:val="24"/>
                </w:rPr>
                <w:t>http://zpolyana.e-mordovia.ru</w:t>
              </w:r>
            </w:hyperlink>
          </w:p>
        </w:tc>
      </w:tr>
      <w:tr w:rsidR="00612548" w:rsidRPr="00997281" w:rsidTr="006146B2">
        <w:trPr>
          <w:trHeight w:val="189"/>
        </w:trPr>
        <w:tc>
          <w:tcPr>
            <w:tcW w:w="3310" w:type="dxa"/>
          </w:tcPr>
          <w:p w:rsidR="00612548" w:rsidRPr="00997281" w:rsidRDefault="00612548" w:rsidP="00A53522">
            <w:pPr>
              <w:jc w:val="both"/>
              <w:rPr>
                <w:sz w:val="24"/>
                <w:szCs w:val="24"/>
              </w:rPr>
            </w:pPr>
            <w:r w:rsidRPr="00997281">
              <w:rPr>
                <w:sz w:val="24"/>
                <w:szCs w:val="24"/>
              </w:rPr>
              <w:t xml:space="preserve">Контактный телефон: </w:t>
            </w:r>
          </w:p>
        </w:tc>
        <w:tc>
          <w:tcPr>
            <w:tcW w:w="6613" w:type="dxa"/>
          </w:tcPr>
          <w:p w:rsidR="00612548" w:rsidRPr="00997281" w:rsidRDefault="00612548" w:rsidP="00A53522">
            <w:pPr>
              <w:ind w:firstLine="34"/>
              <w:jc w:val="both"/>
              <w:rPr>
                <w:sz w:val="24"/>
                <w:szCs w:val="24"/>
              </w:rPr>
            </w:pPr>
            <w:r w:rsidRPr="00997281">
              <w:rPr>
                <w:sz w:val="24"/>
                <w:szCs w:val="24"/>
              </w:rPr>
              <w:t>8 834 58 (2-</w:t>
            </w:r>
            <w:r w:rsidRPr="00997281">
              <w:rPr>
                <w:sz w:val="24"/>
                <w:szCs w:val="24"/>
                <w:lang w:val="en-US"/>
              </w:rPr>
              <w:t>36-98</w:t>
            </w:r>
            <w:r w:rsidRPr="00997281">
              <w:rPr>
                <w:sz w:val="24"/>
                <w:szCs w:val="24"/>
              </w:rPr>
              <w:t>)</w:t>
            </w:r>
          </w:p>
        </w:tc>
      </w:tr>
      <w:tr w:rsidR="00612548" w:rsidRPr="00997281" w:rsidTr="006146B2">
        <w:tc>
          <w:tcPr>
            <w:tcW w:w="3310" w:type="dxa"/>
          </w:tcPr>
          <w:p w:rsidR="00612548" w:rsidRPr="00997281" w:rsidRDefault="00612548" w:rsidP="00A53522">
            <w:pPr>
              <w:jc w:val="both"/>
              <w:rPr>
                <w:sz w:val="24"/>
                <w:szCs w:val="24"/>
              </w:rPr>
            </w:pPr>
            <w:r w:rsidRPr="00997281">
              <w:rPr>
                <w:sz w:val="24"/>
                <w:szCs w:val="24"/>
              </w:rPr>
              <w:t>Контактное лицо:</w:t>
            </w:r>
          </w:p>
        </w:tc>
        <w:tc>
          <w:tcPr>
            <w:tcW w:w="6613" w:type="dxa"/>
          </w:tcPr>
          <w:p w:rsidR="00612548" w:rsidRPr="00997281" w:rsidRDefault="00612548" w:rsidP="00A53522">
            <w:pPr>
              <w:ind w:firstLine="34"/>
              <w:jc w:val="both"/>
              <w:rPr>
                <w:sz w:val="24"/>
                <w:szCs w:val="24"/>
              </w:rPr>
            </w:pPr>
            <w:r w:rsidRPr="00997281">
              <w:rPr>
                <w:sz w:val="24"/>
                <w:szCs w:val="24"/>
              </w:rPr>
              <w:t>Щукина Надежда Юрьевна</w:t>
            </w:r>
          </w:p>
        </w:tc>
      </w:tr>
      <w:tr w:rsidR="00612548" w:rsidRPr="00997281" w:rsidTr="006146B2">
        <w:tc>
          <w:tcPr>
            <w:tcW w:w="9923" w:type="dxa"/>
            <w:gridSpan w:val="2"/>
          </w:tcPr>
          <w:p w:rsidR="00612548" w:rsidRPr="00997281" w:rsidRDefault="00612548" w:rsidP="00075A13">
            <w:pPr>
              <w:jc w:val="both"/>
              <w:rPr>
                <w:sz w:val="24"/>
                <w:szCs w:val="24"/>
              </w:rPr>
            </w:pPr>
            <w:r w:rsidRPr="00997281">
              <w:rPr>
                <w:b/>
                <w:sz w:val="24"/>
                <w:szCs w:val="24"/>
              </w:rPr>
              <w:t xml:space="preserve">Предмет договора купли - продажи с указанием кратких характеристик: </w:t>
            </w:r>
          </w:p>
        </w:tc>
      </w:tr>
      <w:tr w:rsidR="00612548" w:rsidRPr="00997281" w:rsidTr="006146B2">
        <w:trPr>
          <w:trHeight w:val="257"/>
        </w:trPr>
        <w:tc>
          <w:tcPr>
            <w:tcW w:w="9923" w:type="dxa"/>
            <w:gridSpan w:val="2"/>
          </w:tcPr>
          <w:p w:rsidR="00612548" w:rsidRPr="006B767F" w:rsidRDefault="00612548" w:rsidP="006B767F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6B767F">
              <w:rPr>
                <w:bCs/>
                <w:sz w:val="24"/>
                <w:szCs w:val="24"/>
              </w:rPr>
              <w:t xml:space="preserve">Лот №1:  </w:t>
            </w:r>
            <w:r w:rsidRPr="006B767F">
              <w:rPr>
                <w:sz w:val="24"/>
                <w:szCs w:val="24"/>
                <w:shd w:val="clear" w:color="auto" w:fill="FFFFFF"/>
              </w:rPr>
              <w:t>категория земель: -,  площадью 365 кв.м., расположенного по адресу: Республика Мордовия, Зубово – Полянский район, рп.Зубова Поляна, ул.Первомайская, 34б  с кадастровым номером 13:08:0102001:8579, с  разрешенным использованием: для индивидуального огородничества;</w:t>
            </w:r>
          </w:p>
          <w:p w:rsidR="00612548" w:rsidRPr="006B767F" w:rsidRDefault="00612548" w:rsidP="006B767F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6B767F">
              <w:rPr>
                <w:sz w:val="24"/>
                <w:szCs w:val="24"/>
                <w:shd w:val="clear" w:color="auto" w:fill="FFFFFF"/>
              </w:rPr>
              <w:t>Лот №2:    категория земель: земли населенных пунктов,  площадью 1500 кв.м., расположенного по адресу: Республика Мордовия, Зубово-Полянский район, рп.Зубова Поляна, ул.Гайдара, 19 а,  с кадастровым номером 13:08:0102001:8578, с  разрешенным использованием: для индивидуального огородничества;</w:t>
            </w:r>
          </w:p>
          <w:p w:rsidR="00612548" w:rsidRPr="00997281" w:rsidRDefault="00612548" w:rsidP="00922935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6B767F">
              <w:rPr>
                <w:sz w:val="24"/>
                <w:szCs w:val="24"/>
                <w:shd w:val="clear" w:color="auto" w:fill="FFFFFF"/>
              </w:rPr>
              <w:t>Лот №2:    категория земель: земли населенных пунктов,  площадью 365 кв.м., расположенного по адресу: Республика Мордовия, Зубово-Полянский район, р.п.Зубова Поляна, ул.Березовая,  с кадастровым номером 13:08:0102001:8588, с  разрешенным использованием: для огородничества.</w:t>
            </w:r>
          </w:p>
        </w:tc>
      </w:tr>
      <w:tr w:rsidR="00612548" w:rsidRPr="00997281" w:rsidTr="006146B2">
        <w:trPr>
          <w:trHeight w:val="257"/>
        </w:trPr>
        <w:tc>
          <w:tcPr>
            <w:tcW w:w="9923" w:type="dxa"/>
            <w:gridSpan w:val="2"/>
          </w:tcPr>
          <w:p w:rsidR="00612548" w:rsidRPr="00997281" w:rsidRDefault="00612548" w:rsidP="00A53522">
            <w:pPr>
              <w:jc w:val="both"/>
              <w:rPr>
                <w:sz w:val="24"/>
                <w:szCs w:val="24"/>
              </w:rPr>
            </w:pPr>
            <w:r w:rsidRPr="00997281">
              <w:rPr>
                <w:b/>
                <w:sz w:val="24"/>
                <w:szCs w:val="24"/>
              </w:rPr>
              <w:t>Начальный размер договора купли-продажи:</w:t>
            </w:r>
            <w:r w:rsidRPr="00997281">
              <w:rPr>
                <w:sz w:val="24"/>
                <w:szCs w:val="24"/>
              </w:rPr>
              <w:t xml:space="preserve"> </w:t>
            </w:r>
          </w:p>
          <w:p w:rsidR="00612548" w:rsidRPr="00997281" w:rsidRDefault="00612548" w:rsidP="00263FE7">
            <w:pPr>
              <w:jc w:val="both"/>
              <w:rPr>
                <w:color w:val="auto"/>
                <w:sz w:val="24"/>
                <w:szCs w:val="24"/>
                <w:lang w:eastAsia="en-US"/>
              </w:rPr>
            </w:pPr>
            <w:r w:rsidRPr="00997281">
              <w:rPr>
                <w:sz w:val="24"/>
                <w:szCs w:val="24"/>
              </w:rPr>
              <w:t>В соответствии с п.12 ст.39.11</w:t>
            </w:r>
            <w:r w:rsidRPr="00997281">
              <w:rPr>
                <w:b/>
                <w:bCs/>
                <w:sz w:val="24"/>
                <w:szCs w:val="24"/>
              </w:rPr>
              <w:t xml:space="preserve"> </w:t>
            </w:r>
            <w:r w:rsidRPr="00997281">
              <w:rPr>
                <w:bCs/>
                <w:sz w:val="24"/>
                <w:szCs w:val="24"/>
              </w:rPr>
              <w:t xml:space="preserve">Земельного Кодекса </w:t>
            </w:r>
            <w:r w:rsidRPr="00997281">
              <w:rPr>
                <w:sz w:val="24"/>
                <w:szCs w:val="24"/>
              </w:rPr>
              <w:t xml:space="preserve">Российской Федерации от 25 октября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997281">
                <w:rPr>
                  <w:sz w:val="24"/>
                  <w:szCs w:val="24"/>
                </w:rPr>
                <w:t>2001 г</w:t>
              </w:r>
            </w:smartTag>
            <w:r w:rsidRPr="00997281">
              <w:rPr>
                <w:sz w:val="24"/>
                <w:szCs w:val="24"/>
              </w:rPr>
              <w:t xml:space="preserve">. N 136-ФЗ установить </w:t>
            </w:r>
            <w:r w:rsidRPr="00997281">
              <w:rPr>
                <w:color w:val="auto"/>
                <w:sz w:val="24"/>
                <w:szCs w:val="24"/>
                <w:lang w:eastAsia="en-US"/>
              </w:rPr>
              <w:t>начальной ценой предмета аукциона по продаже земельного участка кадастровую стоимость такого земельного участка:</w:t>
            </w:r>
          </w:p>
          <w:p w:rsidR="00612548" w:rsidRPr="00997281" w:rsidRDefault="00612548" w:rsidP="00E501EF">
            <w:pPr>
              <w:jc w:val="both"/>
              <w:rPr>
                <w:color w:val="auto"/>
                <w:sz w:val="24"/>
                <w:szCs w:val="24"/>
                <w:lang w:eastAsia="en-US"/>
              </w:rPr>
            </w:pPr>
            <w:r w:rsidRPr="00997281">
              <w:rPr>
                <w:color w:val="auto"/>
                <w:sz w:val="24"/>
                <w:szCs w:val="24"/>
                <w:lang w:eastAsia="en-US"/>
              </w:rPr>
              <w:t xml:space="preserve">Лот №1:  </w:t>
            </w:r>
            <w:r>
              <w:rPr>
                <w:color w:val="auto"/>
                <w:sz w:val="24"/>
                <w:szCs w:val="24"/>
                <w:lang w:eastAsia="en-US"/>
              </w:rPr>
              <w:t>6997,05</w:t>
            </w:r>
            <w:r w:rsidRPr="00997281">
              <w:rPr>
                <w:color w:val="auto"/>
                <w:sz w:val="24"/>
                <w:szCs w:val="24"/>
                <w:lang w:eastAsia="en-US"/>
              </w:rPr>
              <w:t xml:space="preserve"> (</w:t>
            </w:r>
            <w:r>
              <w:rPr>
                <w:color w:val="auto"/>
                <w:sz w:val="24"/>
                <w:szCs w:val="24"/>
                <w:lang w:eastAsia="en-US"/>
              </w:rPr>
              <w:t>Шесть тысяч девятьсот девяносто семь) рублей</w:t>
            </w:r>
            <w:r w:rsidRPr="00997281">
              <w:rPr>
                <w:color w:val="auto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auto"/>
                <w:sz w:val="24"/>
                <w:szCs w:val="24"/>
                <w:lang w:eastAsia="en-US"/>
              </w:rPr>
              <w:t>05</w:t>
            </w:r>
            <w:r w:rsidRPr="00997281">
              <w:rPr>
                <w:color w:val="auto"/>
                <w:sz w:val="24"/>
                <w:szCs w:val="24"/>
                <w:lang w:eastAsia="en-US"/>
              </w:rPr>
              <w:t xml:space="preserve"> копеек.</w:t>
            </w:r>
          </w:p>
          <w:p w:rsidR="00612548" w:rsidRDefault="00612548" w:rsidP="00B601BB">
            <w:pPr>
              <w:jc w:val="both"/>
              <w:rPr>
                <w:color w:val="auto"/>
                <w:sz w:val="24"/>
                <w:szCs w:val="24"/>
                <w:lang w:eastAsia="en-US"/>
              </w:rPr>
            </w:pPr>
            <w:r w:rsidRPr="00997281">
              <w:rPr>
                <w:color w:val="auto"/>
                <w:sz w:val="24"/>
                <w:szCs w:val="24"/>
                <w:lang w:eastAsia="en-US"/>
              </w:rPr>
              <w:t xml:space="preserve">Лот №2:  </w:t>
            </w:r>
            <w:r>
              <w:rPr>
                <w:color w:val="auto"/>
                <w:sz w:val="24"/>
                <w:szCs w:val="24"/>
                <w:lang w:eastAsia="en-US"/>
              </w:rPr>
              <w:t>28755,00</w:t>
            </w:r>
            <w:r w:rsidRPr="00997281">
              <w:rPr>
                <w:color w:val="auto"/>
                <w:sz w:val="24"/>
                <w:szCs w:val="24"/>
                <w:lang w:eastAsia="en-US"/>
              </w:rPr>
              <w:t xml:space="preserve"> (</w:t>
            </w:r>
            <w:r>
              <w:rPr>
                <w:color w:val="auto"/>
                <w:sz w:val="24"/>
                <w:szCs w:val="24"/>
                <w:lang w:eastAsia="en-US"/>
              </w:rPr>
              <w:t>Двадцать восемь тысяч семьсот пятьдесят пять</w:t>
            </w:r>
            <w:r w:rsidRPr="00997281">
              <w:rPr>
                <w:color w:val="auto"/>
                <w:sz w:val="24"/>
                <w:szCs w:val="24"/>
                <w:lang w:eastAsia="en-US"/>
              </w:rPr>
              <w:t xml:space="preserve">) рублей </w:t>
            </w:r>
            <w:r>
              <w:rPr>
                <w:color w:val="auto"/>
                <w:sz w:val="24"/>
                <w:szCs w:val="24"/>
                <w:lang w:eastAsia="en-US"/>
              </w:rPr>
              <w:t>00</w:t>
            </w:r>
            <w:r w:rsidRPr="00997281">
              <w:rPr>
                <w:color w:val="auto"/>
                <w:sz w:val="24"/>
                <w:szCs w:val="24"/>
                <w:lang w:eastAsia="en-US"/>
              </w:rPr>
              <w:t xml:space="preserve"> копеек.</w:t>
            </w:r>
          </w:p>
          <w:p w:rsidR="00612548" w:rsidRPr="00997281" w:rsidRDefault="00612548" w:rsidP="00B601BB">
            <w:pPr>
              <w:jc w:val="both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Лот №3:  6997,05</w:t>
            </w:r>
            <w:r w:rsidRPr="00997281">
              <w:rPr>
                <w:color w:val="auto"/>
                <w:sz w:val="24"/>
                <w:szCs w:val="24"/>
                <w:lang w:eastAsia="en-US"/>
              </w:rPr>
              <w:t xml:space="preserve"> (</w:t>
            </w:r>
            <w:r>
              <w:rPr>
                <w:color w:val="auto"/>
                <w:sz w:val="24"/>
                <w:szCs w:val="24"/>
                <w:lang w:eastAsia="en-US"/>
              </w:rPr>
              <w:t>Шесть тысяч девятьсот девяносто семь) рублей</w:t>
            </w:r>
            <w:r w:rsidRPr="00997281">
              <w:rPr>
                <w:color w:val="auto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auto"/>
                <w:sz w:val="24"/>
                <w:szCs w:val="24"/>
                <w:lang w:eastAsia="en-US"/>
              </w:rPr>
              <w:t>05</w:t>
            </w:r>
            <w:r w:rsidRPr="00997281">
              <w:rPr>
                <w:color w:val="auto"/>
                <w:sz w:val="24"/>
                <w:szCs w:val="24"/>
                <w:lang w:eastAsia="en-US"/>
              </w:rPr>
              <w:t xml:space="preserve"> копеек.</w:t>
            </w:r>
          </w:p>
        </w:tc>
      </w:tr>
      <w:tr w:rsidR="00612548" w:rsidRPr="00997281" w:rsidTr="006146B2">
        <w:trPr>
          <w:trHeight w:val="257"/>
        </w:trPr>
        <w:tc>
          <w:tcPr>
            <w:tcW w:w="9923" w:type="dxa"/>
            <w:gridSpan w:val="2"/>
          </w:tcPr>
          <w:p w:rsidR="00612548" w:rsidRPr="00997281" w:rsidRDefault="00612548" w:rsidP="00A53522">
            <w:pPr>
              <w:jc w:val="both"/>
              <w:rPr>
                <w:sz w:val="24"/>
                <w:szCs w:val="24"/>
              </w:rPr>
            </w:pPr>
            <w:r w:rsidRPr="00997281">
              <w:rPr>
                <w:sz w:val="24"/>
                <w:szCs w:val="24"/>
              </w:rPr>
              <w:t>Стоимость аукционной документации: бесплатная.</w:t>
            </w:r>
          </w:p>
          <w:p w:rsidR="00612548" w:rsidRPr="00997281" w:rsidRDefault="00612548" w:rsidP="00B601BB">
            <w:pPr>
              <w:jc w:val="both"/>
              <w:rPr>
                <w:b/>
                <w:sz w:val="24"/>
                <w:szCs w:val="24"/>
              </w:rPr>
            </w:pPr>
            <w:r w:rsidRPr="00997281">
              <w:rPr>
                <w:sz w:val="24"/>
                <w:szCs w:val="24"/>
              </w:rPr>
              <w:t xml:space="preserve">Условия выдачи аукционной  документации: по адресу организатора аукциона, с 8-00 (время московское) </w:t>
            </w:r>
            <w:r>
              <w:rPr>
                <w:sz w:val="24"/>
                <w:szCs w:val="24"/>
              </w:rPr>
              <w:t>21</w:t>
            </w:r>
            <w:r w:rsidRPr="00997281">
              <w:rPr>
                <w:sz w:val="24"/>
                <w:szCs w:val="24"/>
              </w:rPr>
              <w:t xml:space="preserve">.08.2017 г. до 17-00 (время московское) </w:t>
            </w:r>
            <w:r>
              <w:rPr>
                <w:sz w:val="24"/>
                <w:szCs w:val="24"/>
              </w:rPr>
              <w:t>21</w:t>
            </w:r>
            <w:r w:rsidRPr="00997281">
              <w:rPr>
                <w:sz w:val="24"/>
                <w:szCs w:val="24"/>
              </w:rPr>
              <w:t>.09.2017г. (кабинет бухгалтерии)</w:t>
            </w:r>
          </w:p>
        </w:tc>
      </w:tr>
      <w:tr w:rsidR="00612548" w:rsidRPr="00997281" w:rsidTr="006146B2">
        <w:trPr>
          <w:trHeight w:val="257"/>
        </w:trPr>
        <w:tc>
          <w:tcPr>
            <w:tcW w:w="9923" w:type="dxa"/>
            <w:gridSpan w:val="2"/>
          </w:tcPr>
          <w:p w:rsidR="00612548" w:rsidRPr="00997281" w:rsidRDefault="00612548" w:rsidP="00A53522">
            <w:pPr>
              <w:jc w:val="both"/>
              <w:rPr>
                <w:sz w:val="24"/>
                <w:szCs w:val="24"/>
              </w:rPr>
            </w:pPr>
            <w:r w:rsidRPr="00997281">
              <w:rPr>
                <w:b/>
                <w:sz w:val="24"/>
                <w:szCs w:val="24"/>
              </w:rPr>
              <w:t>Дата, время и место начала приема заявок</w:t>
            </w:r>
            <w:r>
              <w:rPr>
                <w:sz w:val="24"/>
                <w:szCs w:val="24"/>
              </w:rPr>
              <w:t xml:space="preserve"> – 21.</w:t>
            </w:r>
            <w:r w:rsidRPr="00997281">
              <w:rPr>
                <w:sz w:val="24"/>
                <w:szCs w:val="24"/>
              </w:rPr>
              <w:t xml:space="preserve">08.2017г. с 8-00 по адресу организатора аукциона </w:t>
            </w:r>
          </w:p>
          <w:p w:rsidR="00612548" w:rsidRPr="00997281" w:rsidRDefault="00612548" w:rsidP="00B601BB">
            <w:pPr>
              <w:jc w:val="both"/>
              <w:rPr>
                <w:sz w:val="24"/>
                <w:szCs w:val="24"/>
              </w:rPr>
            </w:pPr>
            <w:r w:rsidRPr="00997281">
              <w:rPr>
                <w:b/>
                <w:sz w:val="24"/>
                <w:szCs w:val="24"/>
              </w:rPr>
              <w:t>Дата, время и место окончания приема заявок</w:t>
            </w:r>
            <w:r w:rsidRPr="0099728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- 21</w:t>
            </w:r>
            <w:r w:rsidRPr="00997281">
              <w:rPr>
                <w:sz w:val="24"/>
                <w:szCs w:val="24"/>
              </w:rPr>
              <w:t xml:space="preserve">.09.2017г. в 17-00 по адресу организатора аукциона </w:t>
            </w:r>
          </w:p>
        </w:tc>
      </w:tr>
      <w:tr w:rsidR="00612548" w:rsidRPr="00997281" w:rsidTr="006146B2">
        <w:trPr>
          <w:trHeight w:val="257"/>
        </w:trPr>
        <w:tc>
          <w:tcPr>
            <w:tcW w:w="9923" w:type="dxa"/>
            <w:gridSpan w:val="2"/>
          </w:tcPr>
          <w:p w:rsidR="00612548" w:rsidRPr="00997281" w:rsidRDefault="00612548" w:rsidP="00A53522">
            <w:pPr>
              <w:jc w:val="both"/>
              <w:rPr>
                <w:sz w:val="24"/>
                <w:szCs w:val="24"/>
              </w:rPr>
            </w:pPr>
            <w:r w:rsidRPr="00997281">
              <w:rPr>
                <w:b/>
                <w:sz w:val="24"/>
                <w:szCs w:val="24"/>
              </w:rPr>
              <w:t>Место, дата и время рассмотрения  заявок на участие в аукционе</w:t>
            </w:r>
            <w:r w:rsidRPr="00997281">
              <w:rPr>
                <w:sz w:val="24"/>
                <w:szCs w:val="24"/>
              </w:rPr>
              <w:t xml:space="preserve">  –</w:t>
            </w:r>
            <w:r>
              <w:rPr>
                <w:sz w:val="24"/>
                <w:szCs w:val="24"/>
              </w:rPr>
              <w:t>22</w:t>
            </w:r>
            <w:r w:rsidRPr="00997281">
              <w:rPr>
                <w:sz w:val="24"/>
                <w:szCs w:val="24"/>
              </w:rPr>
              <w:t xml:space="preserve">.09.2017г.  </w:t>
            </w:r>
            <w:r>
              <w:rPr>
                <w:sz w:val="24"/>
                <w:szCs w:val="24"/>
              </w:rPr>
              <w:t>11</w:t>
            </w:r>
            <w:r w:rsidRPr="00997281">
              <w:rPr>
                <w:sz w:val="24"/>
                <w:szCs w:val="24"/>
              </w:rPr>
              <w:t>-00(время московское) по адресу организатора аукциона (кабинет бухгалтерии).</w:t>
            </w:r>
          </w:p>
          <w:p w:rsidR="00612548" w:rsidRPr="00997281" w:rsidRDefault="00612548" w:rsidP="00B601BB">
            <w:pPr>
              <w:jc w:val="both"/>
              <w:rPr>
                <w:sz w:val="24"/>
                <w:szCs w:val="24"/>
              </w:rPr>
            </w:pPr>
            <w:r w:rsidRPr="00997281">
              <w:rPr>
                <w:b/>
                <w:sz w:val="24"/>
                <w:szCs w:val="24"/>
              </w:rPr>
              <w:t>Дата проведения открытого аукциона</w:t>
            </w:r>
            <w:r>
              <w:rPr>
                <w:sz w:val="24"/>
                <w:szCs w:val="24"/>
              </w:rPr>
              <w:t xml:space="preserve"> – 27</w:t>
            </w:r>
            <w:r w:rsidRPr="00997281">
              <w:rPr>
                <w:sz w:val="24"/>
                <w:szCs w:val="24"/>
              </w:rPr>
              <w:t xml:space="preserve">.09.2017 года с </w:t>
            </w:r>
            <w:r>
              <w:rPr>
                <w:sz w:val="24"/>
                <w:szCs w:val="24"/>
              </w:rPr>
              <w:t>10</w:t>
            </w:r>
            <w:r w:rsidRPr="00997281">
              <w:rPr>
                <w:sz w:val="24"/>
                <w:szCs w:val="24"/>
              </w:rPr>
              <w:t xml:space="preserve">-00 (время московское) по </w:t>
            </w:r>
            <w:r>
              <w:rPr>
                <w:sz w:val="24"/>
                <w:szCs w:val="24"/>
              </w:rPr>
              <w:t>11</w:t>
            </w:r>
            <w:r w:rsidRPr="00997281">
              <w:rPr>
                <w:sz w:val="24"/>
                <w:szCs w:val="24"/>
              </w:rPr>
              <w:t xml:space="preserve">-00 (время московское) по адресу организатора аукциона (кабинет бухгалтерии) </w:t>
            </w:r>
          </w:p>
        </w:tc>
      </w:tr>
      <w:tr w:rsidR="00612548" w:rsidRPr="00997281" w:rsidTr="006146B2">
        <w:trPr>
          <w:trHeight w:val="257"/>
        </w:trPr>
        <w:tc>
          <w:tcPr>
            <w:tcW w:w="9923" w:type="dxa"/>
            <w:gridSpan w:val="2"/>
          </w:tcPr>
          <w:p w:rsidR="00612548" w:rsidRPr="00997281" w:rsidRDefault="00612548" w:rsidP="00A53522">
            <w:pPr>
              <w:jc w:val="both"/>
              <w:rPr>
                <w:color w:val="auto"/>
                <w:sz w:val="24"/>
                <w:szCs w:val="24"/>
              </w:rPr>
            </w:pPr>
            <w:r w:rsidRPr="00997281">
              <w:rPr>
                <w:sz w:val="24"/>
                <w:szCs w:val="24"/>
              </w:rPr>
              <w:t>Размер задатка: 20% от начального размера договора купли - продажи: Получатель Администрация Зубово-Полянского городского поселения Зубово – Полянского муниципального района Республики Мордовия, ИНН 1308078756, КПП 130801001, р/счет №40302810700003000050 в Отделение-НБ Республика Мордовия г.Саранск, БИК 048952001, л/с 05093025330 в О</w:t>
            </w:r>
            <w:r w:rsidRPr="00997281">
              <w:rPr>
                <w:color w:val="auto"/>
                <w:sz w:val="24"/>
                <w:szCs w:val="24"/>
              </w:rPr>
              <w:t>тделе №9 Управления Федерального казначейства  по  Республике Мордовия (Администрация Зубово-Полянского городского поселения Зубово-Полянского муниципального района Республики Мордовия)</w:t>
            </w:r>
          </w:p>
          <w:p w:rsidR="00612548" w:rsidRPr="00997281" w:rsidRDefault="00612548" w:rsidP="00A53522">
            <w:pPr>
              <w:widowControl/>
              <w:jc w:val="both"/>
              <w:rPr>
                <w:sz w:val="24"/>
                <w:szCs w:val="24"/>
              </w:rPr>
            </w:pPr>
            <w:r w:rsidRPr="00997281">
              <w:rPr>
                <w:sz w:val="24"/>
                <w:szCs w:val="24"/>
              </w:rPr>
              <w:t>Шаг аукциона в соответствии с п.18 ст.39.11</w:t>
            </w:r>
            <w:r w:rsidRPr="00997281">
              <w:rPr>
                <w:bCs/>
                <w:sz w:val="24"/>
                <w:szCs w:val="24"/>
              </w:rPr>
              <w:t xml:space="preserve"> Земельного Кодекса </w:t>
            </w:r>
            <w:r w:rsidRPr="00997281">
              <w:rPr>
                <w:sz w:val="24"/>
                <w:szCs w:val="24"/>
              </w:rPr>
              <w:t xml:space="preserve">Российской Федерации от 25 октября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997281">
                <w:rPr>
                  <w:sz w:val="24"/>
                  <w:szCs w:val="24"/>
                </w:rPr>
                <w:t>2001 г</w:t>
              </w:r>
            </w:smartTag>
            <w:r w:rsidRPr="00997281">
              <w:rPr>
                <w:sz w:val="24"/>
                <w:szCs w:val="24"/>
              </w:rPr>
              <w:t xml:space="preserve">. N 136-ФЗ </w:t>
            </w:r>
            <w:r w:rsidRPr="00997281">
              <w:rPr>
                <w:sz w:val="24"/>
                <w:szCs w:val="24"/>
                <w:shd w:val="clear" w:color="auto" w:fill="FFFFFF"/>
              </w:rPr>
              <w:t>установить в пределах трех процентов начальной цены предмета аукциона</w:t>
            </w:r>
          </w:p>
        </w:tc>
      </w:tr>
    </w:tbl>
    <w:p w:rsidR="00612548" w:rsidRPr="00997281" w:rsidRDefault="00612548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997281">
        <w:rPr>
          <w:sz w:val="24"/>
          <w:szCs w:val="24"/>
        </w:rPr>
        <w:t xml:space="preserve"> Для участия в аукционе заявители представляют в установленный в извещении о проведении аукциона срок следующие документы:</w:t>
      </w:r>
    </w:p>
    <w:p w:rsidR="00612548" w:rsidRPr="00997281" w:rsidRDefault="00612548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997281">
        <w:rPr>
          <w:sz w:val="24"/>
          <w:szCs w:val="24"/>
        </w:rPr>
        <w:t>1) заявка на участие в аукционе по установленной в извещении о проведении аукциона форме с указанием банковских реквизитов счета для возврата задатка;</w:t>
      </w:r>
    </w:p>
    <w:p w:rsidR="00612548" w:rsidRPr="00997281" w:rsidRDefault="00612548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997281">
        <w:rPr>
          <w:sz w:val="24"/>
          <w:szCs w:val="24"/>
        </w:rPr>
        <w:t>2) копии документов, удостоверяющих личность заявителя (для граждан);</w:t>
      </w:r>
    </w:p>
    <w:p w:rsidR="00612548" w:rsidRPr="00997281" w:rsidRDefault="00612548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997281">
        <w:rPr>
          <w:sz w:val="24"/>
          <w:szCs w:val="24"/>
        </w:rPr>
        <w:t>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612548" w:rsidRPr="00997281" w:rsidRDefault="00612548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997281">
        <w:rPr>
          <w:sz w:val="24"/>
          <w:szCs w:val="24"/>
        </w:rPr>
        <w:t>4) документы, подтверждающие внесение задатка.</w:t>
      </w:r>
    </w:p>
    <w:p w:rsidR="00612548" w:rsidRPr="00997281" w:rsidRDefault="00612548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997281">
        <w:rPr>
          <w:sz w:val="24"/>
          <w:szCs w:val="24"/>
        </w:rPr>
        <w:t>2. Представление документов, подтверждающих внесение задатка, признается заключением соглашения о задатке.</w:t>
      </w:r>
    </w:p>
    <w:p w:rsidR="00612548" w:rsidRPr="00997281" w:rsidRDefault="00612548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997281">
        <w:rPr>
          <w:sz w:val="24"/>
          <w:szCs w:val="24"/>
        </w:rPr>
        <w:t xml:space="preserve">3. Организатор аукциона не вправе требовать представление иных документов, за исключением вышеуказанных документов. </w:t>
      </w:r>
    </w:p>
    <w:p w:rsidR="00612548" w:rsidRPr="00997281" w:rsidRDefault="00612548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997281">
        <w:rPr>
          <w:sz w:val="24"/>
          <w:szCs w:val="24"/>
        </w:rPr>
        <w:t>4. В отношении заявителей - юридических лиц и индивидуальных предпринимателей необходимы сведения, подтверждающие факт внесения сведений о заявителе в единый государственный реестр юридических лиц (для юридических лиц) или единый государственный реестр индивидуальных предпринимателей (для индивидуальных предпринимателей), в федеральном органе исполнительной власти, осуществляющем государственную регистрацию юридических лиц, физических лиц в качестве индивидуальных предпринимателей и крестьянских (фермерских) хозяйств.</w:t>
      </w:r>
    </w:p>
    <w:p w:rsidR="00612548" w:rsidRPr="00997281" w:rsidRDefault="00612548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997281">
        <w:rPr>
          <w:sz w:val="24"/>
          <w:szCs w:val="24"/>
        </w:rPr>
        <w:t>4. Прием документов прекращается не ранее чем за пять дней до дня проведения аукциона на право заключения договора купли-продажи земельного участка.</w:t>
      </w:r>
    </w:p>
    <w:p w:rsidR="00612548" w:rsidRPr="00997281" w:rsidRDefault="00612548" w:rsidP="0099418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997281">
        <w:rPr>
          <w:sz w:val="24"/>
          <w:szCs w:val="24"/>
        </w:rPr>
        <w:t>5. Один заявитель вправе подать только одну заявку на участие в аукционе.</w:t>
      </w:r>
    </w:p>
    <w:sectPr w:rsidR="00612548" w:rsidRPr="00997281" w:rsidSect="00994182">
      <w:type w:val="continuous"/>
      <w:pgSz w:w="11907" w:h="16840" w:code="9"/>
      <w:pgMar w:top="567" w:right="567" w:bottom="567" w:left="1134" w:header="720" w:footer="720" w:gutter="0"/>
      <w:cols w:space="708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D30F1F"/>
    <w:multiLevelType w:val="hybridMultilevel"/>
    <w:tmpl w:val="316A23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6FC1C9C"/>
    <w:multiLevelType w:val="hybridMultilevel"/>
    <w:tmpl w:val="A18A9DA2"/>
    <w:lvl w:ilvl="0" w:tplc="EE4806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1958"/>
    <w:rsid w:val="0001315B"/>
    <w:rsid w:val="000467DF"/>
    <w:rsid w:val="000526AE"/>
    <w:rsid w:val="00062973"/>
    <w:rsid w:val="0006367D"/>
    <w:rsid w:val="00075A13"/>
    <w:rsid w:val="0009096D"/>
    <w:rsid w:val="000A2E29"/>
    <w:rsid w:val="000A6412"/>
    <w:rsid w:val="000B6B55"/>
    <w:rsid w:val="000E21C6"/>
    <w:rsid w:val="00102DD2"/>
    <w:rsid w:val="0011244B"/>
    <w:rsid w:val="0011787E"/>
    <w:rsid w:val="00143014"/>
    <w:rsid w:val="0014374C"/>
    <w:rsid w:val="001527DF"/>
    <w:rsid w:val="00152B91"/>
    <w:rsid w:val="001576F7"/>
    <w:rsid w:val="00166E02"/>
    <w:rsid w:val="00180D08"/>
    <w:rsid w:val="001914F4"/>
    <w:rsid w:val="001946BA"/>
    <w:rsid w:val="001B32C2"/>
    <w:rsid w:val="001E623E"/>
    <w:rsid w:val="001E7977"/>
    <w:rsid w:val="001F6ABA"/>
    <w:rsid w:val="00200B1D"/>
    <w:rsid w:val="00217665"/>
    <w:rsid w:val="00237C35"/>
    <w:rsid w:val="00247C6F"/>
    <w:rsid w:val="00261DF5"/>
    <w:rsid w:val="00263FE7"/>
    <w:rsid w:val="00264A7B"/>
    <w:rsid w:val="00270D8F"/>
    <w:rsid w:val="00285086"/>
    <w:rsid w:val="002B7BF6"/>
    <w:rsid w:val="002C6220"/>
    <w:rsid w:val="002D4FFA"/>
    <w:rsid w:val="002D5194"/>
    <w:rsid w:val="002D7C0F"/>
    <w:rsid w:val="002E4581"/>
    <w:rsid w:val="002E6C58"/>
    <w:rsid w:val="002F287A"/>
    <w:rsid w:val="003040DC"/>
    <w:rsid w:val="00311CA6"/>
    <w:rsid w:val="00311EE6"/>
    <w:rsid w:val="0031414D"/>
    <w:rsid w:val="00342572"/>
    <w:rsid w:val="003633A1"/>
    <w:rsid w:val="003654D5"/>
    <w:rsid w:val="003816FD"/>
    <w:rsid w:val="00381773"/>
    <w:rsid w:val="003D0D82"/>
    <w:rsid w:val="003E780A"/>
    <w:rsid w:val="00401438"/>
    <w:rsid w:val="004037B5"/>
    <w:rsid w:val="0043148F"/>
    <w:rsid w:val="004844F6"/>
    <w:rsid w:val="004E1CC3"/>
    <w:rsid w:val="004F4A35"/>
    <w:rsid w:val="004F7791"/>
    <w:rsid w:val="00507342"/>
    <w:rsid w:val="00516F4B"/>
    <w:rsid w:val="00530104"/>
    <w:rsid w:val="00551CAD"/>
    <w:rsid w:val="00561A28"/>
    <w:rsid w:val="0057476A"/>
    <w:rsid w:val="00577216"/>
    <w:rsid w:val="005864A0"/>
    <w:rsid w:val="005A1958"/>
    <w:rsid w:val="005A3D70"/>
    <w:rsid w:val="005B38F3"/>
    <w:rsid w:val="005B61BF"/>
    <w:rsid w:val="005C0C85"/>
    <w:rsid w:val="005D75F2"/>
    <w:rsid w:val="005E12CB"/>
    <w:rsid w:val="005E5479"/>
    <w:rsid w:val="005F3164"/>
    <w:rsid w:val="00603529"/>
    <w:rsid w:val="00603D66"/>
    <w:rsid w:val="00612548"/>
    <w:rsid w:val="006146B2"/>
    <w:rsid w:val="006445CD"/>
    <w:rsid w:val="0065461A"/>
    <w:rsid w:val="00687809"/>
    <w:rsid w:val="00694D36"/>
    <w:rsid w:val="006B3D02"/>
    <w:rsid w:val="006B767F"/>
    <w:rsid w:val="006C0040"/>
    <w:rsid w:val="006D1375"/>
    <w:rsid w:val="006D3301"/>
    <w:rsid w:val="006F0A76"/>
    <w:rsid w:val="0070355A"/>
    <w:rsid w:val="00724E4C"/>
    <w:rsid w:val="0072795A"/>
    <w:rsid w:val="00761D18"/>
    <w:rsid w:val="00762212"/>
    <w:rsid w:val="007630B8"/>
    <w:rsid w:val="00772F9B"/>
    <w:rsid w:val="00780A5A"/>
    <w:rsid w:val="007B31F0"/>
    <w:rsid w:val="007E3C14"/>
    <w:rsid w:val="00825FE8"/>
    <w:rsid w:val="008260A2"/>
    <w:rsid w:val="00840ADF"/>
    <w:rsid w:val="00846AA0"/>
    <w:rsid w:val="00862243"/>
    <w:rsid w:val="0087163A"/>
    <w:rsid w:val="008864F2"/>
    <w:rsid w:val="008872C4"/>
    <w:rsid w:val="008A1AAC"/>
    <w:rsid w:val="008B27B8"/>
    <w:rsid w:val="008D58D3"/>
    <w:rsid w:val="008E63D5"/>
    <w:rsid w:val="008F6DC4"/>
    <w:rsid w:val="00911FF3"/>
    <w:rsid w:val="00922935"/>
    <w:rsid w:val="00930002"/>
    <w:rsid w:val="00942784"/>
    <w:rsid w:val="00946F72"/>
    <w:rsid w:val="009528F5"/>
    <w:rsid w:val="00973950"/>
    <w:rsid w:val="0098065D"/>
    <w:rsid w:val="00991662"/>
    <w:rsid w:val="00994182"/>
    <w:rsid w:val="00997281"/>
    <w:rsid w:val="009B1973"/>
    <w:rsid w:val="009C18EA"/>
    <w:rsid w:val="009F299D"/>
    <w:rsid w:val="009F5DD8"/>
    <w:rsid w:val="00A146AF"/>
    <w:rsid w:val="00A26D39"/>
    <w:rsid w:val="00A27ECF"/>
    <w:rsid w:val="00A43356"/>
    <w:rsid w:val="00A450F5"/>
    <w:rsid w:val="00A53522"/>
    <w:rsid w:val="00A579F9"/>
    <w:rsid w:val="00A61357"/>
    <w:rsid w:val="00A63F9C"/>
    <w:rsid w:val="00A74EC8"/>
    <w:rsid w:val="00A76E6E"/>
    <w:rsid w:val="00A7757B"/>
    <w:rsid w:val="00A77CB1"/>
    <w:rsid w:val="00A81BC8"/>
    <w:rsid w:val="00AC7B38"/>
    <w:rsid w:val="00AE3745"/>
    <w:rsid w:val="00B24258"/>
    <w:rsid w:val="00B601BB"/>
    <w:rsid w:val="00B60525"/>
    <w:rsid w:val="00B70C75"/>
    <w:rsid w:val="00B846E8"/>
    <w:rsid w:val="00B9289F"/>
    <w:rsid w:val="00B9445E"/>
    <w:rsid w:val="00BB7E16"/>
    <w:rsid w:val="00BC63E5"/>
    <w:rsid w:val="00BD6CA7"/>
    <w:rsid w:val="00BF60A6"/>
    <w:rsid w:val="00C00E0A"/>
    <w:rsid w:val="00C1520A"/>
    <w:rsid w:val="00C33422"/>
    <w:rsid w:val="00C6400E"/>
    <w:rsid w:val="00C660E4"/>
    <w:rsid w:val="00C66430"/>
    <w:rsid w:val="00C828A9"/>
    <w:rsid w:val="00CB14B5"/>
    <w:rsid w:val="00CC7F15"/>
    <w:rsid w:val="00CE13BD"/>
    <w:rsid w:val="00CF50C9"/>
    <w:rsid w:val="00CF7E76"/>
    <w:rsid w:val="00D12770"/>
    <w:rsid w:val="00D17D50"/>
    <w:rsid w:val="00D41293"/>
    <w:rsid w:val="00D43FF7"/>
    <w:rsid w:val="00D5343B"/>
    <w:rsid w:val="00DA101B"/>
    <w:rsid w:val="00DF32EA"/>
    <w:rsid w:val="00E01463"/>
    <w:rsid w:val="00E20E2B"/>
    <w:rsid w:val="00E21509"/>
    <w:rsid w:val="00E24BE4"/>
    <w:rsid w:val="00E418A4"/>
    <w:rsid w:val="00E42416"/>
    <w:rsid w:val="00E501EF"/>
    <w:rsid w:val="00E62E46"/>
    <w:rsid w:val="00E93F0B"/>
    <w:rsid w:val="00E9737F"/>
    <w:rsid w:val="00EA44EE"/>
    <w:rsid w:val="00EB5C23"/>
    <w:rsid w:val="00EE631C"/>
    <w:rsid w:val="00EF02D0"/>
    <w:rsid w:val="00EF661E"/>
    <w:rsid w:val="00F11827"/>
    <w:rsid w:val="00F11C49"/>
    <w:rsid w:val="00F33BC3"/>
    <w:rsid w:val="00F351FB"/>
    <w:rsid w:val="00F44424"/>
    <w:rsid w:val="00F45A98"/>
    <w:rsid w:val="00F46042"/>
    <w:rsid w:val="00F83975"/>
    <w:rsid w:val="00FA1B77"/>
    <w:rsid w:val="00FB6534"/>
    <w:rsid w:val="00FC132E"/>
    <w:rsid w:val="00FC6207"/>
    <w:rsid w:val="00FD2600"/>
    <w:rsid w:val="00FE77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195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5A1958"/>
    <w:rPr>
      <w:rFonts w:cs="Times New Roman"/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99"/>
    <w:qFormat/>
    <w:rsid w:val="006445CD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6445CD"/>
    <w:rPr>
      <w:rFonts w:ascii="Cambria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A26D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42572"/>
    <w:rPr>
      <w:rFonts w:ascii="Times New Roman" w:hAnsi="Times New Roman" w:cs="Times New Roman"/>
      <w:color w:val="000000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zpolyana.e-mordovi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845</Words>
  <Characters>4823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аукциона на право заключения договора купли - продажи на земельные участки с кадастровыми номерами 13:08:0406001:4507, 13:08:0406001:4596, 13:08:0406001:4587</dc:title>
  <dc:subject/>
  <dc:creator>urist-1</dc:creator>
  <cp:keywords/>
  <dc:description/>
  <cp:lastModifiedBy>1</cp:lastModifiedBy>
  <cp:revision>2</cp:revision>
  <cp:lastPrinted>2017-08-15T07:33:00Z</cp:lastPrinted>
  <dcterms:created xsi:type="dcterms:W3CDTF">2017-08-15T07:44:00Z</dcterms:created>
  <dcterms:modified xsi:type="dcterms:W3CDTF">2017-08-15T07:44:00Z</dcterms:modified>
</cp:coreProperties>
</file>